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8834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宋体"/>
          <w:lang w:eastAsia="zh-CN"/>
        </w:rPr>
      </w:pPr>
      <w:r>
        <w:rPr>
          <w:rFonts w:eastAsia="宋体"/>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宋体"/>
          <w:lang w:eastAsia="zh-CN"/>
        </w:rPr>
      </w:pPr>
      <w:r w:rsidRPr="009E0DE1">
        <w:rPr>
          <w:rFonts w:eastAsia="宋体"/>
          <w:lang w:eastAsia="zh-CN"/>
        </w:rPr>
        <w:t xml:space="preserve">An NF service is one type of capability exposed by an NF (NF Service </w:t>
      </w:r>
      <w:r w:rsidRPr="009E0DE1">
        <w:rPr>
          <w:lang w:eastAsia="zh-CN"/>
        </w:rPr>
        <w:t>Producer</w:t>
      </w:r>
      <w:r w:rsidRPr="009E0DE1">
        <w:rPr>
          <w:rFonts w:eastAsia="宋体"/>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NF services are derived from the system procedures that describe end-to-end functionality, where applicable (</w:t>
      </w:r>
      <w:proofErr w:type="gramStart"/>
      <w:r w:rsidRPr="009E0DE1">
        <w:t xml:space="preserve">see </w:t>
      </w:r>
      <w:r>
        <w:t xml:space="preserve"> T</w:t>
      </w:r>
      <w:r w:rsidRPr="009E0DE1">
        <w:t>S</w:t>
      </w:r>
      <w:proofErr w:type="gramEnd"/>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21C93075"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7" w:author="Huawei-zfq1" w:date="2020-02-26T19:42:00Z">
        <w:r w:rsidR="00A4777D">
          <w:t>/</w:t>
        </w:r>
      </w:ins>
      <w:ins w:id="8" w:author="Huawei-zfq1" w:date="2020-02-26T19:43:00Z">
        <w:r w:rsidR="00A4777D" w:rsidRPr="00A4777D">
          <w:t xml:space="preserve"> </w:t>
        </w:r>
        <w:r w:rsidR="00A4777D">
          <w:t>NF Service Producer</w:t>
        </w:r>
      </w:ins>
      <w:r>
        <w:t xml:space="preserve"> uses Direct Communication or Indirect Communication by using an SCP is based on configuration of the NF</w:t>
      </w:r>
      <w:r w:rsidR="00005ABF">
        <w:t xml:space="preserve"> </w:t>
      </w:r>
      <w:r w:rsidR="00606E94">
        <w:t>Service Consumer</w:t>
      </w:r>
      <w:ins w:id="9" w:author="Huawei-zfq1" w:date="2020-02-26T19:43:00Z">
        <w:r w:rsidR="00A4777D">
          <w:t>/</w:t>
        </w:r>
      </w:ins>
      <w:ins w:id="10" w:author="Huawei-zfq1" w:date="2020-02-26T19:41:00Z">
        <w:r w:rsidR="00A4777D">
          <w:t>NF Service Producer</w:t>
        </w:r>
      </w:ins>
      <w:r w:rsidR="00606E94">
        <w:t>.</w:t>
      </w:r>
      <w:ins w:id="11" w:author="Ericsson_v1" w:date="2020-01-30T14:17:00Z">
        <w:r w:rsidR="00005ABF">
          <w:t xml:space="preserve"> For each message to be sent, the NF</w:t>
        </w:r>
      </w:ins>
      <w:ins w:id="12" w:author="Huawei-zfq1" w:date="2020-02-26T19:41:00Z">
        <w:r w:rsidR="00A4777D" w:rsidRPr="00A4777D">
          <w:t xml:space="preserve"> </w:t>
        </w:r>
      </w:ins>
      <w:ins w:id="13" w:author="Huawei-zfq1" w:date="2020-02-26T19:42:00Z">
        <w:r w:rsidR="00A4777D">
          <w:t>Service</w:t>
        </w:r>
        <w:r w:rsidR="00A4777D">
          <w:t xml:space="preserve"> </w:t>
        </w:r>
      </w:ins>
      <w:ins w:id="14" w:author="Huawei-zfq1" w:date="2020-02-26T19:41:00Z">
        <w:r w:rsidR="00A4777D">
          <w:t xml:space="preserve">Consumer </w:t>
        </w:r>
        <w:r w:rsidR="00A4777D">
          <w:t>or</w:t>
        </w:r>
        <w:r w:rsidR="00A4777D">
          <w:t xml:space="preserve"> NF Service Producer</w:t>
        </w:r>
      </w:ins>
      <w:ins w:id="15" w:author="Ericsson_v1" w:date="2020-01-30T14:17:00Z">
        <w:r w:rsidR="00005ABF">
          <w:t xml:space="preserve"> </w:t>
        </w:r>
        <w:del w:id="16" w:author="Ericsson-r2" w:date="2020-02-25T08:57:00Z">
          <w:r w:rsidR="00005ABF" w:rsidDel="004F54B4">
            <w:delText>should</w:delText>
          </w:r>
        </w:del>
      </w:ins>
      <w:ins w:id="17" w:author="Ericsson-r2" w:date="2020-02-25T08:57:00Z">
        <w:r w:rsidR="004F54B4">
          <w:t>may</w:t>
        </w:r>
      </w:ins>
      <w:ins w:id="18" w:author="Ericsson_v1" w:date="2020-01-30T14:17:00Z">
        <w:r w:rsidR="00005ABF">
          <w:t xml:space="preserve">, based on </w:t>
        </w:r>
        <w:del w:id="19" w:author="Ericsson-r2" w:date="2020-02-25T08:57:00Z">
          <w:r w:rsidR="00005ABF" w:rsidDel="004F54B4">
            <w:delText>the</w:delText>
          </w:r>
        </w:del>
      </w:ins>
      <w:ins w:id="20" w:author="Ericsson-r2" w:date="2020-02-25T08:57:00Z">
        <w:r w:rsidR="004F54B4">
          <w:t>local</w:t>
        </w:r>
      </w:ins>
      <w:ins w:id="21" w:author="Ericsson_v1" w:date="2020-01-30T14:17:00Z">
        <w:r w:rsidR="00005ABF">
          <w:t xml:space="preserve"> configuration, determine </w:t>
        </w:r>
      </w:ins>
      <w:ins w:id="22" w:author="Ericsson_v1" w:date="2020-01-30T14:18:00Z">
        <w:r w:rsidR="00C75188">
          <w:t>whether</w:t>
        </w:r>
      </w:ins>
      <w:ins w:id="23" w:author="Ericsson_v1" w:date="2020-01-30T14:17:00Z">
        <w:r w:rsidR="00005ABF">
          <w:t xml:space="preserve"> the message shall be sent via an SCP.</w:t>
        </w:r>
      </w:ins>
    </w:p>
    <w:p w14:paraId="027FAF5B" w14:textId="36A7DE69" w:rsidR="00005ABF" w:rsidRDefault="00005ABF" w:rsidP="00005ABF">
      <w:pPr>
        <w:pStyle w:val="NO"/>
        <w:rPr>
          <w:ins w:id="24" w:author="Ericsson_v1" w:date="2020-01-30T14:17:00Z"/>
        </w:rPr>
      </w:pPr>
      <w:ins w:id="25" w:author="Ericsson_v1" w:date="2020-01-30T14:17:00Z">
        <w:r>
          <w:t>NOTE</w:t>
        </w:r>
      </w:ins>
      <w:ins w:id="26" w:author="Ericsson0502" w:date="2020-02-18T09:01:00Z">
        <w:r w:rsidR="00A83718">
          <w:t xml:space="preserve"> </w:t>
        </w:r>
      </w:ins>
      <w:ins w:id="27" w:author="Ericsson_v1" w:date="2020-01-30T14:17:00Z">
        <w:r>
          <w:t>1:</w:t>
        </w:r>
        <w:r>
          <w:tab/>
          <w:t>The configuration in the NF</w:t>
        </w:r>
      </w:ins>
      <w:ins w:id="28" w:author="Huawei-zfq1" w:date="2020-02-26T19:41:00Z">
        <w:r w:rsidR="00A4777D" w:rsidRPr="00A4777D">
          <w:t xml:space="preserve"> </w:t>
        </w:r>
      </w:ins>
      <w:ins w:id="29" w:author="Huawei-zfq1" w:date="2020-02-26T19:42:00Z">
        <w:r w:rsidR="00A4777D">
          <w:t>Service</w:t>
        </w:r>
        <w:r w:rsidR="00A4777D">
          <w:t xml:space="preserve"> </w:t>
        </w:r>
      </w:ins>
      <w:ins w:id="30" w:author="Huawei-zfq1" w:date="2020-02-26T19:41:00Z">
        <w:r w:rsidR="00A4777D">
          <w:t>Consumer and NF Service Producer</w:t>
        </w:r>
      </w:ins>
      <w:ins w:id="31" w:author="Ericsson_v1" w:date="2020-01-30T14:17:00Z">
        <w:r>
          <w:t xml:space="preserve"> when to send via an SCP is not specified but can be a se</w:t>
        </w:r>
        <w:bookmarkStart w:id="32" w:name="_GoBack"/>
        <w:bookmarkEnd w:id="32"/>
        <w:r>
          <w:t xml:space="preserve">t of rules, e.g. not use SCP in a certain location, use SCP for a set of services, etc. </w:t>
        </w:r>
      </w:ins>
    </w:p>
    <w:p w14:paraId="693501DE" w14:textId="7833E2BD" w:rsidR="00A8679A" w:rsidRDefault="00A8679A" w:rsidP="00A8679A">
      <w:pPr>
        <w:pStyle w:val="NO"/>
      </w:pPr>
      <w:r>
        <w:t>NOTE</w:t>
      </w:r>
      <w:ins w:id="33" w:author="Ericsson0502" w:date="2020-02-18T09:01:00Z">
        <w:r w:rsidR="00A83718">
          <w:t xml:space="preserve"> </w:t>
        </w:r>
      </w:ins>
      <w:ins w:id="34"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118.5pt" o:ole="">
            <v:imagedata r:id="rId15" o:title=""/>
          </v:shape>
          <o:OLEObject Type="Embed" ProgID="Visio.Drawing.15" ShapeID="_x0000_i1025" DrawAspect="Content" ObjectID="_1644251960"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05DF5" w14:textId="77777777" w:rsidR="008834AA" w:rsidRDefault="008834AA">
      <w:r>
        <w:separator/>
      </w:r>
    </w:p>
  </w:endnote>
  <w:endnote w:type="continuationSeparator" w:id="0">
    <w:p w14:paraId="518EF50C" w14:textId="77777777" w:rsidR="008834AA" w:rsidRDefault="008834AA">
      <w:r>
        <w:continuationSeparator/>
      </w:r>
    </w:p>
  </w:endnote>
  <w:endnote w:type="continuationNotice" w:id="1">
    <w:p w14:paraId="7C5233E0" w14:textId="77777777" w:rsidR="008834AA" w:rsidRDefault="0088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BEB08" w14:textId="77777777" w:rsidR="008834AA" w:rsidRDefault="008834AA">
      <w:r>
        <w:separator/>
      </w:r>
    </w:p>
  </w:footnote>
  <w:footnote w:type="continuationSeparator" w:id="0">
    <w:p w14:paraId="716E4387" w14:textId="77777777" w:rsidR="008834AA" w:rsidRDefault="008834AA">
      <w:r>
        <w:continuationSeparator/>
      </w:r>
    </w:p>
  </w:footnote>
  <w:footnote w:type="continuationNotice" w:id="1">
    <w:p w14:paraId="5778DDB4" w14:textId="77777777" w:rsidR="008834AA" w:rsidRDefault="008834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_v1">
    <w15:presenceInfo w15:providerId="None" w15:userId="Ericsson_v1"/>
  </w15:person>
  <w15:person w15:author="Ericsson-r2">
    <w15:presenceInfo w15:providerId="None" w15:userId="Ericsson-r2"/>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4F54B4"/>
    <w:rsid w:val="0051580D"/>
    <w:rsid w:val="00521D8C"/>
    <w:rsid w:val="00534C98"/>
    <w:rsid w:val="00544B7E"/>
    <w:rsid w:val="00547111"/>
    <w:rsid w:val="005753F4"/>
    <w:rsid w:val="00592D74"/>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1EBC"/>
    <w:rsid w:val="00F36A70"/>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5febc012-5c62-464f-8fa7-270037d49f7f"/>
    <ds:schemaRef ds:uri="a666cf78-39a2-4718-9e3a-c97e0f2e2430"/>
    <ds:schemaRef ds:uri="http://www.w3.org/XML/1998/namespace"/>
  </ds:schemaRefs>
</ds:datastoreItem>
</file>

<file path=customXml/itemProps4.xml><?xml version="1.0" encoding="utf-8"?>
<ds:datastoreItem xmlns:ds="http://schemas.openxmlformats.org/officeDocument/2006/customXml" ds:itemID="{F32F809B-BEC6-443D-B558-1D282393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788</Words>
  <Characters>4799</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Huawei-zfq1</cp:lastModifiedBy>
  <cp:revision>2</cp:revision>
  <cp:lastPrinted>1900-01-01T05:00:00Z</cp:lastPrinted>
  <dcterms:created xsi:type="dcterms:W3CDTF">2020-02-26T11:44:00Z</dcterms:created>
  <dcterms:modified xsi:type="dcterms:W3CDTF">2020-02-26T11:44:00Z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